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Anexo VII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Formulário para o Recurso da Primeira Etapa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Style w:val="a1"/>
        <w:tblW w:w="9638" w:type="dxa"/>
        <w:jc w:val="start"/>
        <w:tblInd w:w="-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b/>
                <w:color w:val="000000"/>
              </w:rPr>
              <w:t>Dados de identificação do(a) Candidato(a):</w:t>
            </w:r>
          </w:p>
        </w:tc>
      </w:tr>
      <w:tr>
        <w:trPr/>
        <w:tc>
          <w:tcPr>
            <w:tcW w:w="963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Nome:</w:t>
            </w:r>
          </w:p>
        </w:tc>
      </w:tr>
      <w:tr>
        <w:trPr/>
        <w:tc>
          <w:tcPr>
            <w:tcW w:w="481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Curso:</w:t>
            </w:r>
          </w:p>
        </w:tc>
        <w:tc>
          <w:tcPr>
            <w:tcW w:w="48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</w:rPr>
              <w:t>Matrícula:</w:t>
            </w:r>
          </w:p>
        </w:tc>
      </w:tr>
      <w:tr>
        <w:trPr/>
        <w:tc>
          <w:tcPr>
            <w:tcW w:w="481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Celular:</w:t>
            </w:r>
          </w:p>
        </w:tc>
        <w:tc>
          <w:tcPr>
            <w:tcW w:w="48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Sr. Presidente da Comissão de Seleção/Colegiado do Programa de Pós-graduação em _______________________,</w:t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Venho, por meio deste instrumento, interpor pedido de reconsideração do resultado da primeira etapa do edital para concessão de bolsas de doutorado sanduíche (BDSS/Fapemig) pelos fatos e fundamentos expostos a seguir.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Fundamentação: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Relação de documentos apresentados:</w:t>
      </w:r>
    </w:p>
    <w:p>
      <w:pPr>
        <w:pStyle w:val="Normal"/>
        <w:widowControl/>
        <w:suppressAutoHyphens w:val="true"/>
        <w:bidi w:val="0"/>
        <w:spacing w:before="0" w:after="0"/>
        <w:ind w:firstLine="1701" w:start="0" w:end="0"/>
        <w:jc w:val="both"/>
        <w:textAlignment w:val="baseline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end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___________, MG, xx de xx de 2024.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Assinatura do candidato(a).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0" w:name="_heading=h.gjdgxs"/>
    <w:bookmarkStart w:id="1" w:name="_heading=h.gjdgxs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2" w:name="_heading=h.gjdgxs"/>
    <w:bookmarkStart w:id="3" w:name="_heading=h.gjdgxs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d7123a"/>
    <w:rPr>
      <w:color w:val="0000FF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356c6f"/>
    <w:pPr>
      <w:spacing w:before="0" w:after="0"/>
      <w:ind w:start="720"/>
      <w:contextualSpacing/>
    </w:pPr>
    <w:rPr>
      <w:szCs w:val="21"/>
    </w:rPr>
  </w:style>
  <w:style w:type="paragraph" w:styleId="Footer">
    <w:name w:val="Footer"/>
    <w:basedOn w:val="Normal"/>
    <w:link w:val="RodapChar"/>
    <w:uiPriority w:val="99"/>
    <w:unhideWhenUsed/>
    <w:rsid w:val="00a24ab7"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LibreOffice/24.2.0.3$Windows_X86_64 LibreOffice_project/da48488a73ddd66ea24cf16bbc4f7b9c08e9bea1</Application>
  <AppVersion>15.0000</AppVersion>
  <Pages>1</Pages>
  <Words>111</Words>
  <Characters>1547</Characters>
  <CharactersWithSpaces>1642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2024-02-09T11:33:52Z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